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6B09" w14:textId="09BCDF5C" w:rsidR="00810006" w:rsidRDefault="00EA022E">
      <w:pPr>
        <w:rPr>
          <w:rFonts w:cs="Times New Roman"/>
          <w:color w:val="000000"/>
          <w:szCs w:val="22"/>
          <w:shd w:val="clear" w:color="auto" w:fill="F6F6F6"/>
        </w:rPr>
      </w:pPr>
      <w:r>
        <w:rPr>
          <w:rFonts w:cs="Times New Roman"/>
          <w:noProof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03460DA" wp14:editId="460040C7">
            <wp:simplePos x="0" y="0"/>
            <wp:positionH relativeFrom="margin">
              <wp:align>center</wp:align>
            </wp:positionH>
            <wp:positionV relativeFrom="margin">
              <wp:posOffset>-23495</wp:posOffset>
            </wp:positionV>
            <wp:extent cx="1525270" cy="2155190"/>
            <wp:effectExtent l="0" t="0" r="0" b="0"/>
            <wp:wrapSquare wrapText="bothSides"/>
            <wp:docPr id="1909472794" name="Image 1" descr="Une image contenant texte, affiche, livr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72794" name="Image 1" descr="Une image contenant texte, affiche, livr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BB5EB" w14:textId="17C8B462" w:rsidR="00810006" w:rsidRDefault="00810006" w:rsidP="00810006">
      <w:pPr>
        <w:rPr>
          <w:rFonts w:cs="Times New Roman"/>
          <w:color w:val="000000"/>
          <w:szCs w:val="22"/>
          <w:shd w:val="clear" w:color="auto" w:fill="F6F6F6"/>
        </w:rPr>
      </w:pPr>
    </w:p>
    <w:p w14:paraId="5F58BA17" w14:textId="77777777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7F667448" w14:textId="491B9712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30156516" w14:textId="34489613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3B3EEE10" w14:textId="205F0A8E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3DE3C7F4" w14:textId="12F648D1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0D4EB8D3" w14:textId="2263EE20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66688C62" w14:textId="01E59491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19338BB4" w14:textId="4C42ECEE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6A8C9A6B" w14:textId="77777777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1DFDB11D" w14:textId="77777777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61FCF611" w14:textId="664CF2D4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75F8C89F" w14:textId="29AE3D09" w:rsidR="00EA022E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2AA303B1" w14:textId="5D385082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Dans le cadre de notre cours de spécialité Pôle Méthodologie, nous sommes 3 élèves de 1ST2S2, qui </w:t>
      </w:r>
      <w:r w:rsidR="00EA022E">
        <w:rPr>
          <w:rFonts w:cs="Times New Roman"/>
          <w:szCs w:val="22"/>
        </w:rPr>
        <w:t>avons</w:t>
      </w:r>
      <w:r>
        <w:rPr>
          <w:rFonts w:cs="Times New Roman"/>
          <w:szCs w:val="22"/>
        </w:rPr>
        <w:t xml:space="preserve"> décidé de réaliser une enquête psychosociale auprès des lycéens de Gutenberg concernant le sujet de « L’impact du harcèlement scolaire sur la scolarité ». </w:t>
      </w:r>
    </w:p>
    <w:p w14:paraId="19F25482" w14:textId="3330561F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372C0DC2" w14:textId="6C4721DF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Un questionnaire est accessible en ligne, dont le lien est ci-dessous, afin que les lycéens puissent y répondre dans l’anonymat. Les résultats nous permettront de pouvoir :</w:t>
      </w:r>
    </w:p>
    <w:p w14:paraId="24E0AA4E" w14:textId="212D821F" w:rsidR="00810006" w:rsidRDefault="00810006" w:rsidP="00810006">
      <w:pPr>
        <w:pStyle w:val="Paragraphedeliste"/>
        <w:numPr>
          <w:ilvl w:val="0"/>
          <w:numId w:val="1"/>
        </w:num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Répondre à notre problématique</w:t>
      </w:r>
      <w:r w:rsidR="00483AE0">
        <w:rPr>
          <w:rFonts w:cs="Times New Roman"/>
          <w:szCs w:val="22"/>
        </w:rPr>
        <w:t xml:space="preserve"> </w:t>
      </w:r>
    </w:p>
    <w:p w14:paraId="006AAE6B" w14:textId="4875FF87" w:rsidR="00810006" w:rsidRDefault="00810006" w:rsidP="00810006">
      <w:pPr>
        <w:pStyle w:val="Paragraphedeliste"/>
        <w:numPr>
          <w:ilvl w:val="0"/>
          <w:numId w:val="1"/>
        </w:num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Confirmer ou infirmer nos hypothèses</w:t>
      </w:r>
    </w:p>
    <w:p w14:paraId="2AD583F1" w14:textId="59FE75BC" w:rsidR="00810006" w:rsidRDefault="00810006" w:rsidP="00810006">
      <w:pPr>
        <w:pStyle w:val="Paragraphedeliste"/>
        <w:numPr>
          <w:ilvl w:val="0"/>
          <w:numId w:val="1"/>
        </w:num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Proposer un projet d’action de prévention ou de sensibilisation concernant ce problème. </w:t>
      </w:r>
    </w:p>
    <w:p w14:paraId="29B795C1" w14:textId="2BC30306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4AC12154" w14:textId="0CC12D76" w:rsidR="00810006" w:rsidRDefault="00EA022E" w:rsidP="00810006">
      <w:pPr>
        <w:tabs>
          <w:tab w:val="left" w:pos="1472"/>
        </w:tabs>
        <w:jc w:val="both"/>
        <w:rPr>
          <w:rFonts w:cs="Times New Roman"/>
          <w:szCs w:val="22"/>
        </w:rPr>
      </w:pPr>
      <w:hyperlink r:id="rId6" w:history="1">
        <w:r w:rsidR="00810006" w:rsidRPr="00F543CD">
          <w:rPr>
            <w:rStyle w:val="Lienhypertexte"/>
            <w:rFonts w:cs="Times New Roman"/>
            <w:szCs w:val="22"/>
            <w:shd w:val="clear" w:color="auto" w:fill="F6F6F6"/>
          </w:rPr>
          <w:t>https://docs.google.com/forms/d/e/1FAIpQLSeGu5mujaaWZDodJOD7YA46BhZx6Th9PVEU_eu4nhVQ94NARg/viewform</w:t>
        </w:r>
      </w:hyperlink>
    </w:p>
    <w:p w14:paraId="30672D8A" w14:textId="75A06F6C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</w:p>
    <w:p w14:paraId="39B401F1" w14:textId="764EB2DE" w:rsid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Merci à tous.</w:t>
      </w:r>
    </w:p>
    <w:p w14:paraId="21A1DAB3" w14:textId="31247520" w:rsidR="00810006" w:rsidRDefault="00483AE0" w:rsidP="00810006">
      <w:p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Imène, </w:t>
      </w:r>
      <w:proofErr w:type="spellStart"/>
      <w:r>
        <w:rPr>
          <w:rFonts w:cs="Times New Roman"/>
          <w:szCs w:val="22"/>
        </w:rPr>
        <w:t>Tesnim</w:t>
      </w:r>
      <w:proofErr w:type="spellEnd"/>
      <w:r>
        <w:rPr>
          <w:rFonts w:cs="Times New Roman"/>
          <w:szCs w:val="22"/>
        </w:rPr>
        <w:t xml:space="preserve"> et </w:t>
      </w:r>
      <w:proofErr w:type="spellStart"/>
      <w:r>
        <w:rPr>
          <w:rFonts w:cs="Times New Roman"/>
          <w:szCs w:val="22"/>
        </w:rPr>
        <w:t>Vijodha</w:t>
      </w:r>
      <w:proofErr w:type="spellEnd"/>
    </w:p>
    <w:p w14:paraId="3808C062" w14:textId="41277971" w:rsidR="00483AE0" w:rsidRDefault="00483AE0" w:rsidP="00810006">
      <w:pPr>
        <w:tabs>
          <w:tab w:val="left" w:pos="1472"/>
        </w:tabs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1ST2S2</w:t>
      </w:r>
    </w:p>
    <w:p w14:paraId="4140E681" w14:textId="2737A711" w:rsidR="00810006" w:rsidRPr="00810006" w:rsidRDefault="00810006" w:rsidP="00810006">
      <w:pPr>
        <w:tabs>
          <w:tab w:val="left" w:pos="1472"/>
        </w:tabs>
        <w:jc w:val="both"/>
        <w:rPr>
          <w:rFonts w:cs="Times New Roman"/>
          <w:szCs w:val="22"/>
        </w:rPr>
      </w:pPr>
      <w:r w:rsidRPr="00810006">
        <w:rPr>
          <w:rFonts w:cs="Times New Roman"/>
          <w:szCs w:val="22"/>
        </w:rPr>
        <w:tab/>
      </w:r>
    </w:p>
    <w:sectPr w:rsidR="00810006" w:rsidRPr="0081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782F"/>
    <w:multiLevelType w:val="hybridMultilevel"/>
    <w:tmpl w:val="590A4BFE"/>
    <w:lvl w:ilvl="0" w:tplc="9EF22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6"/>
    <w:rsid w:val="001F5E8B"/>
    <w:rsid w:val="00306972"/>
    <w:rsid w:val="00483AE0"/>
    <w:rsid w:val="0070728D"/>
    <w:rsid w:val="00810006"/>
    <w:rsid w:val="00BC6D7C"/>
    <w:rsid w:val="00CA1D8B"/>
    <w:rsid w:val="00E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DAC"/>
  <w15:chartTrackingRefBased/>
  <w15:docId w15:val="{C7395A8B-4B2C-4648-B924-8065EB3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8D"/>
    <w:rPr>
      <w:rFonts w:ascii="Times New Roman" w:hAnsi="Times New Roman"/>
      <w:kern w:val="0"/>
      <w:sz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10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0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00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000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00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00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00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00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00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006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810006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810006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810006"/>
    <w:rPr>
      <w:rFonts w:eastAsiaTheme="majorEastAsia" w:cstheme="majorBidi"/>
      <w:i/>
      <w:iCs/>
      <w:color w:val="0F4761" w:themeColor="accent1" w:themeShade="BF"/>
      <w:kern w:val="0"/>
      <w:sz w:val="22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810006"/>
    <w:rPr>
      <w:rFonts w:eastAsiaTheme="majorEastAsia" w:cstheme="majorBidi"/>
      <w:color w:val="0F4761" w:themeColor="accent1" w:themeShade="BF"/>
      <w:kern w:val="0"/>
      <w:sz w:val="22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810006"/>
    <w:rPr>
      <w:rFonts w:eastAsiaTheme="majorEastAsia" w:cstheme="majorBidi"/>
      <w:i/>
      <w:iCs/>
      <w:color w:val="595959" w:themeColor="text1" w:themeTint="A6"/>
      <w:kern w:val="0"/>
      <w:sz w:val="22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810006"/>
    <w:rPr>
      <w:rFonts w:eastAsiaTheme="majorEastAsia" w:cstheme="majorBidi"/>
      <w:color w:val="595959" w:themeColor="text1" w:themeTint="A6"/>
      <w:kern w:val="0"/>
      <w:sz w:val="22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810006"/>
    <w:rPr>
      <w:rFonts w:eastAsiaTheme="majorEastAsia" w:cstheme="majorBidi"/>
      <w:i/>
      <w:iCs/>
      <w:color w:val="272727" w:themeColor="text1" w:themeTint="D8"/>
      <w:kern w:val="0"/>
      <w:sz w:val="22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810006"/>
    <w:rPr>
      <w:rFonts w:eastAsiaTheme="majorEastAsia" w:cstheme="majorBidi"/>
      <w:color w:val="272727" w:themeColor="text1" w:themeTint="D8"/>
      <w:kern w:val="0"/>
      <w:sz w:val="22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8100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000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000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0006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8100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0006"/>
    <w:rPr>
      <w:rFonts w:ascii="Times New Roman" w:hAnsi="Times New Roman"/>
      <w:i/>
      <w:iCs/>
      <w:color w:val="404040" w:themeColor="text1" w:themeTint="BF"/>
      <w:kern w:val="0"/>
      <w:sz w:val="22"/>
      <w14:ligatures w14:val="none"/>
    </w:rPr>
  </w:style>
  <w:style w:type="paragraph" w:styleId="Paragraphedeliste">
    <w:name w:val="List Paragraph"/>
    <w:basedOn w:val="Normal"/>
    <w:uiPriority w:val="34"/>
    <w:qFormat/>
    <w:rsid w:val="008100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1000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0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0006"/>
    <w:rPr>
      <w:rFonts w:ascii="Times New Roman" w:hAnsi="Times New Roman"/>
      <w:i/>
      <w:iCs/>
      <w:color w:val="0F4761" w:themeColor="accent1" w:themeShade="BF"/>
      <w:kern w:val="0"/>
      <w:sz w:val="22"/>
      <w14:ligatures w14:val="none"/>
    </w:rPr>
  </w:style>
  <w:style w:type="character" w:styleId="Rfrenceintense">
    <w:name w:val="Intense Reference"/>
    <w:basedOn w:val="Policepardfaut"/>
    <w:uiPriority w:val="32"/>
    <w:qFormat/>
    <w:rsid w:val="00810006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Policepardfaut"/>
    <w:rsid w:val="00810006"/>
  </w:style>
  <w:style w:type="character" w:styleId="Lienhypertexte">
    <w:name w:val="Hyperlink"/>
    <w:basedOn w:val="Policepardfaut"/>
    <w:uiPriority w:val="99"/>
    <w:unhideWhenUsed/>
    <w:rsid w:val="0081000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u5mujaaWZDodJOD7YA46BhZx6Th9PVEU_eu4nhVQ94NAR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Yalla Gueye</dc:creator>
  <cp:keywords/>
  <dc:description/>
  <cp:lastModifiedBy>yvelle lorena</cp:lastModifiedBy>
  <cp:revision>2</cp:revision>
  <dcterms:created xsi:type="dcterms:W3CDTF">2024-04-01T13:34:00Z</dcterms:created>
  <dcterms:modified xsi:type="dcterms:W3CDTF">2024-04-01T13:34:00Z</dcterms:modified>
</cp:coreProperties>
</file>