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0A42" w14:textId="77777777" w:rsidR="00FE50AE" w:rsidRPr="00FE50AE" w:rsidRDefault="00FE50AE" w:rsidP="00FE50AE">
      <w:pPr>
        <w:spacing w:after="0"/>
        <w:rPr>
          <w:b/>
          <w:bCs/>
          <w:i/>
          <w:iCs/>
          <w:u w:val="single"/>
        </w:rPr>
      </w:pPr>
      <w:r w:rsidRPr="00FE50AE">
        <w:rPr>
          <w:b/>
          <w:bCs/>
          <w:u w:val="single"/>
        </w:rPr>
        <w:t>Une étude sur le tabagisme des lycéens au sein du lycée Gutenberg à Créteil.</w:t>
      </w:r>
    </w:p>
    <w:p w14:paraId="58707F82" w14:textId="77777777" w:rsidR="00FE50AE" w:rsidRPr="00FE50AE" w:rsidRDefault="00FE50AE" w:rsidP="00FE50AE">
      <w:pPr>
        <w:spacing w:after="0"/>
        <w:rPr>
          <w:i/>
          <w:iCs/>
        </w:rPr>
      </w:pPr>
      <w:r w:rsidRPr="00FE50AE">
        <w:rPr>
          <w:i/>
          <w:iCs/>
        </w:rPr>
        <w:t>Écrit par BERNARD Lauriane, élève 1ST2S3</w:t>
      </w:r>
    </w:p>
    <w:p w14:paraId="6ED8900A" w14:textId="77777777" w:rsidR="00FE50AE" w:rsidRDefault="00FE50AE" w:rsidP="00FE50AE">
      <w:pPr>
        <w:spacing w:after="0"/>
      </w:pPr>
    </w:p>
    <w:p w14:paraId="051ACC78" w14:textId="77777777" w:rsidR="00FE50AE" w:rsidRDefault="00FE50AE" w:rsidP="00FE50AE">
      <w:pPr>
        <w:spacing w:after="0"/>
      </w:pPr>
      <w:r>
        <w:t>Dans le cadre de notre cours du Pôle Méthodologie pour la matière de STSS, notre classe de 1ère ST2S3, nous avons réalisé une étude sur un sujet de santé publique qui porte sur le tabagisme au lycée. Cette étude de terrain nous a permis de mettre en pratique les savoirs théoriques concernant les problématiques</w:t>
      </w:r>
      <w:r>
        <w:t xml:space="preserve"> </w:t>
      </w:r>
      <w:r>
        <w:t xml:space="preserve">de santé publique sur un public jeune ainsi que les savoirs méthodologiques sur la démarche d’étude. </w:t>
      </w:r>
    </w:p>
    <w:p w14:paraId="7022BC62" w14:textId="77777777" w:rsidR="00FE50AE" w:rsidRDefault="00FE50AE" w:rsidP="00FE50AE">
      <w:pPr>
        <w:spacing w:after="0"/>
      </w:pPr>
      <w:r>
        <w:t xml:space="preserve">Pour cette réalisation, nous avons utilisé 3 méthodes d’enquête : le questionnaire, l’observation et les </w:t>
      </w:r>
    </w:p>
    <w:p w14:paraId="7FA1DC8E" w14:textId="77777777" w:rsidR="00FE50AE" w:rsidRDefault="00FE50AE" w:rsidP="00FE50AE">
      <w:pPr>
        <w:spacing w:after="0"/>
      </w:pPr>
      <w:proofErr w:type="gramStart"/>
      <w:r>
        <w:t>entretiens</w:t>
      </w:r>
      <w:proofErr w:type="gramEnd"/>
      <w:r>
        <w:t xml:space="preserve"> sur une période de 1 semaine au sein de notre lycée.</w:t>
      </w:r>
    </w:p>
    <w:p w14:paraId="7F973595" w14:textId="77777777" w:rsidR="00FE50AE" w:rsidRDefault="00FE50AE" w:rsidP="00FE50AE">
      <w:pPr>
        <w:spacing w:after="0"/>
      </w:pPr>
    </w:p>
    <w:p w14:paraId="66EF9B06" w14:textId="77777777" w:rsidR="00FE50AE" w:rsidRDefault="00FE50AE" w:rsidP="00FE50AE">
      <w:pPr>
        <w:spacing w:after="0"/>
      </w:pPr>
      <w:r>
        <w:t>Nous avons été très satisfais des retours car nous avons obtenus une participation de :</w:t>
      </w:r>
    </w:p>
    <w:p w14:paraId="111B25CD" w14:textId="77777777" w:rsidR="00FE50AE" w:rsidRDefault="00FE50AE" w:rsidP="00FE50AE">
      <w:pPr>
        <w:spacing w:after="0"/>
      </w:pPr>
      <w:r>
        <w:t>- 91 lycéens(</w:t>
      </w:r>
      <w:proofErr w:type="spellStart"/>
      <w:r>
        <w:t>nes</w:t>
      </w:r>
      <w:proofErr w:type="spellEnd"/>
      <w:r>
        <w:t>) pour le questionnaire</w:t>
      </w:r>
    </w:p>
    <w:p w14:paraId="5985DD2C" w14:textId="77777777" w:rsidR="00FE50AE" w:rsidRDefault="00FE50AE" w:rsidP="00FE50AE">
      <w:pPr>
        <w:spacing w:after="0"/>
      </w:pPr>
      <w:r>
        <w:t>- 8 lycéens(</w:t>
      </w:r>
      <w:proofErr w:type="spellStart"/>
      <w:r>
        <w:t>nes</w:t>
      </w:r>
      <w:proofErr w:type="spellEnd"/>
      <w:r>
        <w:t>) pour les entretiens</w:t>
      </w:r>
    </w:p>
    <w:p w14:paraId="7F82C78F" w14:textId="77777777" w:rsidR="00FE50AE" w:rsidRDefault="00FE50AE" w:rsidP="00FE50AE">
      <w:pPr>
        <w:spacing w:after="0"/>
      </w:pPr>
      <w:r>
        <w:t>- 5 lycéens(</w:t>
      </w:r>
      <w:proofErr w:type="spellStart"/>
      <w:r>
        <w:t>nes</w:t>
      </w:r>
      <w:proofErr w:type="spellEnd"/>
      <w:r>
        <w:t>) pour l’observation discrète.</w:t>
      </w:r>
    </w:p>
    <w:p w14:paraId="572EAC56" w14:textId="77777777" w:rsidR="00FE50AE" w:rsidRDefault="00FE50AE" w:rsidP="00FE50AE">
      <w:pPr>
        <w:spacing w:after="0"/>
      </w:pPr>
    </w:p>
    <w:p w14:paraId="349654F5" w14:textId="77777777" w:rsidR="00FE50AE" w:rsidRDefault="00FE50AE" w:rsidP="00FE50AE">
      <w:pPr>
        <w:spacing w:after="0"/>
      </w:pPr>
      <w:r>
        <w:t>Les chiffres clés de nos résultats sont :</w:t>
      </w:r>
    </w:p>
    <w:p w14:paraId="0645FC32" w14:textId="77777777" w:rsidR="00FE50AE" w:rsidRDefault="00FE50AE" w:rsidP="00FE50AE">
      <w:pPr>
        <w:spacing w:after="0"/>
      </w:pPr>
      <w:r>
        <w:t>- Sur les 91 répondants, il y a 46 fumeurs soit 51 %</w:t>
      </w:r>
    </w:p>
    <w:p w14:paraId="45E8BEB0" w14:textId="77777777" w:rsidR="00FE50AE" w:rsidRDefault="00FE50AE" w:rsidP="00FE50AE">
      <w:pPr>
        <w:spacing w:after="0"/>
      </w:pPr>
      <w:r>
        <w:t>- 60 % fument entre 1 à 5 cigarettes par jour</w:t>
      </w:r>
    </w:p>
    <w:p w14:paraId="0CE84C71" w14:textId="77777777" w:rsidR="00FE50AE" w:rsidRDefault="00FE50AE" w:rsidP="00FE50AE">
      <w:pPr>
        <w:spacing w:after="0"/>
      </w:pPr>
      <w:r>
        <w:t>- 18 % fument entre 5 à 10 cigarettes par jour</w:t>
      </w:r>
    </w:p>
    <w:p w14:paraId="46C9511C" w14:textId="77777777" w:rsidR="00FE50AE" w:rsidRDefault="00FE50AE" w:rsidP="00FE50AE">
      <w:pPr>
        <w:spacing w:after="0"/>
      </w:pPr>
      <w:r>
        <w:t>- 33,3 % sont influencés par leur entourage</w:t>
      </w:r>
    </w:p>
    <w:p w14:paraId="343972A5" w14:textId="77777777" w:rsidR="00FE50AE" w:rsidRDefault="00FE50AE" w:rsidP="00FE50AE">
      <w:pPr>
        <w:spacing w:after="0"/>
      </w:pPr>
      <w:r>
        <w:t>- 71 % ont des fumeurs dans leur famille</w:t>
      </w:r>
    </w:p>
    <w:p w14:paraId="1AEFE4C2" w14:textId="77777777" w:rsidR="00FE50AE" w:rsidRDefault="00FE50AE" w:rsidP="00FE50AE">
      <w:pPr>
        <w:spacing w:after="0"/>
      </w:pPr>
      <w:r>
        <w:t>- 53 % souhaiteraient arrêter de fumer</w:t>
      </w:r>
    </w:p>
    <w:p w14:paraId="00279E87" w14:textId="77777777" w:rsidR="00FE50AE" w:rsidRDefault="00FE50AE" w:rsidP="00FE50AE">
      <w:pPr>
        <w:spacing w:after="0"/>
      </w:pPr>
    </w:p>
    <w:p w14:paraId="0AF94F6D" w14:textId="77777777" w:rsidR="00FE50AE" w:rsidRDefault="00FE50AE" w:rsidP="00FE50AE">
      <w:pPr>
        <w:spacing w:after="0"/>
      </w:pPr>
      <w:r>
        <w:t xml:space="preserve">Ces résultats nous permettront sûrement de pouvoir réfléchir, pour notre année de terminal, à la </w:t>
      </w:r>
    </w:p>
    <w:p w14:paraId="1968CCC9" w14:textId="77777777" w:rsidR="00FE50AE" w:rsidRDefault="00FE50AE" w:rsidP="00FE50AE">
      <w:pPr>
        <w:spacing w:after="0"/>
      </w:pPr>
      <w:proofErr w:type="gramStart"/>
      <w:r>
        <w:t>conception</w:t>
      </w:r>
      <w:proofErr w:type="gramEnd"/>
      <w:r>
        <w:t xml:space="preserve"> d’un éventuel projet de prévention du tabagisme au sein lycée.</w:t>
      </w:r>
    </w:p>
    <w:p w14:paraId="6485081C" w14:textId="77777777" w:rsidR="00FE50AE" w:rsidRDefault="00FE50AE" w:rsidP="00FE50AE"/>
    <w:sectPr w:rsidR="00FE50AE" w:rsidSect="00FE50A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AE"/>
    <w:rsid w:val="00FE50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95DC"/>
  <w15:chartTrackingRefBased/>
  <w15:docId w15:val="{D23AD1AB-C78B-4F1F-A531-81B41C7E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215</Words>
  <Characters>1187</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yvelle lorena</dc:creator>
  <cp:keywords/>
  <dc:description/>
  <cp:lastModifiedBy>yvelle lorena</cp:lastModifiedBy>
  <cp:revision>1</cp:revision>
  <dcterms:created xsi:type="dcterms:W3CDTF">2023-04-18T07:29:00Z</dcterms:created>
  <dcterms:modified xsi:type="dcterms:W3CDTF">2023-04-18T07:39:00Z</dcterms:modified>
</cp:coreProperties>
</file>